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D6665">
              <w:rPr>
                <w:rFonts w:ascii="Candara" w:hAnsi="Candara"/>
                <w:b/>
              </w:rPr>
              <w:t>8</w:t>
            </w:r>
            <w:r w:rsidR="00465ED8">
              <w:rPr>
                <w:rFonts w:ascii="Candara" w:hAnsi="Candara"/>
                <w:b/>
              </w:rPr>
              <w:t>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D6665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B32CE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TALKING ABOUT FUTURE PLANS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5B32CE" w:rsidRPr="005B32CE">
              <w:rPr>
                <w:rFonts w:ascii="Candara" w:hAnsi="Candara"/>
              </w:rPr>
              <w:t>razgovarati o poslovima koje bi želi</w:t>
            </w:r>
            <w:r w:rsidR="005B32CE">
              <w:rPr>
                <w:rFonts w:ascii="Candara" w:hAnsi="Candara"/>
              </w:rPr>
              <w:t>o/željela raditi</w:t>
            </w:r>
            <w:r w:rsidR="005B32CE" w:rsidRPr="005B32CE">
              <w:rPr>
                <w:rFonts w:ascii="Candara" w:hAnsi="Candara"/>
              </w:rPr>
              <w:t>, razgovarati o svojim budućim planovima</w:t>
            </w:r>
            <w:r w:rsidR="005C1B48" w:rsidRPr="005C1B48">
              <w:rPr>
                <w:rFonts w:ascii="Candara" w:hAnsi="Candara"/>
              </w:rPr>
              <w:t>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2CE" w:rsidRPr="005B32CE" w:rsidRDefault="005B32CE" w:rsidP="005B32C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B32CE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B32CE">
              <w:rPr>
                <w:rFonts w:ascii="Candara" w:hAnsi="Candara"/>
                <w:iCs/>
              </w:rPr>
              <w:t>vocabulary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connected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with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future; </w:t>
            </w:r>
            <w:proofErr w:type="spellStart"/>
            <w:r w:rsidRPr="005B32CE">
              <w:rPr>
                <w:rFonts w:ascii="Candara" w:hAnsi="Candara"/>
                <w:iCs/>
              </w:rPr>
              <w:t>jobs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and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professions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. </w:t>
            </w:r>
          </w:p>
          <w:p w:rsidR="002D175E" w:rsidRPr="002D175E" w:rsidRDefault="005B32CE" w:rsidP="005B32C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B32CE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5B32CE">
              <w:rPr>
                <w:rFonts w:ascii="Candara" w:hAnsi="Candara"/>
                <w:iCs/>
              </w:rPr>
              <w:t>going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to future; </w:t>
            </w:r>
            <w:proofErr w:type="spellStart"/>
            <w:r w:rsidRPr="005B32CE">
              <w:rPr>
                <w:rFonts w:ascii="Candara" w:hAnsi="Candara"/>
                <w:iCs/>
              </w:rPr>
              <w:t>ways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of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expressing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the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future.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5B32CE">
              <w:rPr>
                <w:rFonts w:ascii="Candara" w:hAnsi="Candara" w:cs="Calibri"/>
              </w:rPr>
              <w:t>106</w:t>
            </w:r>
            <w:r w:rsidR="00BB1234">
              <w:rPr>
                <w:rFonts w:ascii="Candara" w:hAnsi="Candara" w:cs="Calibri"/>
              </w:rPr>
              <w:t>-</w:t>
            </w:r>
            <w:r w:rsidR="008174BC">
              <w:rPr>
                <w:rFonts w:ascii="Candara" w:hAnsi="Candara" w:cs="Calibri"/>
              </w:rPr>
              <w:t>10</w:t>
            </w:r>
            <w:r w:rsidR="005B32CE">
              <w:rPr>
                <w:rFonts w:ascii="Candara" w:hAnsi="Candara" w:cs="Calibri"/>
              </w:rPr>
              <w:t>9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5B32CE">
              <w:rPr>
                <w:rFonts w:ascii="Candara" w:hAnsi="Candara" w:cs="Calibri"/>
              </w:rPr>
              <w:t>92-93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0CC" w:rsidRDefault="000F60AB" w:rsidP="007600C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</w:t>
            </w:r>
            <w:r w:rsidR="007600CC">
              <w:rPr>
                <w:rFonts w:ascii="Candara" w:hAnsi="Candara"/>
              </w:rPr>
              <w:t>a provjeri domaću zadaću.</w:t>
            </w:r>
          </w:p>
          <w:p w:rsidR="007600CC" w:rsidRPr="007600CC" w:rsidRDefault="007600CC" w:rsidP="007600C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600CC">
              <w:rPr>
                <w:rFonts w:ascii="Candara" w:hAnsi="Candara"/>
              </w:rPr>
              <w:t>Učenici pregle</w:t>
            </w:r>
            <w:r>
              <w:rPr>
                <w:rFonts w:ascii="Candara" w:hAnsi="Candara"/>
              </w:rPr>
              <w:t>da</w:t>
            </w:r>
            <w:r w:rsidRPr="007600CC">
              <w:rPr>
                <w:rFonts w:ascii="Candara" w:hAnsi="Candara"/>
              </w:rPr>
              <w:t>ju popis poslova</w:t>
            </w:r>
            <w:r>
              <w:rPr>
                <w:rFonts w:ascii="Candara" w:hAnsi="Candara"/>
              </w:rPr>
              <w:t xml:space="preserve">/zanimanja u udžbeniku </w:t>
            </w:r>
            <w:r w:rsidRPr="007600CC">
              <w:rPr>
                <w:rFonts w:ascii="Candara" w:hAnsi="Candara"/>
              </w:rPr>
              <w:t xml:space="preserve">i kažu koji od </w:t>
            </w:r>
            <w:r>
              <w:rPr>
                <w:rFonts w:ascii="Candara" w:hAnsi="Candara"/>
              </w:rPr>
              <w:t>ponuđenih</w:t>
            </w:r>
            <w:r w:rsidRPr="007600CC">
              <w:rPr>
                <w:rFonts w:ascii="Candara" w:hAnsi="Candara"/>
              </w:rPr>
              <w:t xml:space="preserve"> poslova žele raditi i zašto. Mogu dodati bilo koje druge poslove koje žele.</w:t>
            </w:r>
          </w:p>
          <w:p w:rsidR="00C7258E" w:rsidRPr="00E334FD" w:rsidRDefault="007600CC" w:rsidP="007600C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</w:t>
            </w:r>
            <w:r w:rsidRPr="007600CC">
              <w:rPr>
                <w:rFonts w:ascii="Candara" w:hAnsi="Candara"/>
              </w:rPr>
              <w:t xml:space="preserve"> opišu različite </w:t>
            </w:r>
            <w:r>
              <w:rPr>
                <w:rFonts w:ascii="Candara" w:hAnsi="Candara"/>
              </w:rPr>
              <w:t>poslove</w:t>
            </w:r>
            <w:r w:rsidRPr="007600CC">
              <w:rPr>
                <w:rFonts w:ascii="Candara" w:hAnsi="Candara"/>
              </w:rPr>
              <w:t xml:space="preserve"> pomoću pridjeva u </w:t>
            </w:r>
            <w:r>
              <w:rPr>
                <w:rFonts w:ascii="Candara" w:hAnsi="Candara"/>
              </w:rPr>
              <w:t>udžbeniku</w:t>
            </w:r>
            <w:r w:rsidRPr="007600CC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0CC" w:rsidRDefault="00AD6AE0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7258E">
              <w:rPr>
                <w:rFonts w:ascii="Candara" w:hAnsi="Candara"/>
              </w:rPr>
              <w:t xml:space="preserve">čitaju s razumijevanjem – </w:t>
            </w:r>
            <w:r w:rsidR="007600CC">
              <w:rPr>
                <w:rFonts w:ascii="Candara" w:hAnsi="Candara"/>
              </w:rPr>
              <w:t>TALKING ABOUT FUTURE PLANS, udžbenik str.106 i 107</w:t>
            </w:r>
            <w:r w:rsidR="006A6795">
              <w:rPr>
                <w:rFonts w:ascii="Candara" w:hAnsi="Candara"/>
              </w:rPr>
              <w:t xml:space="preserve">. </w:t>
            </w:r>
            <w:r w:rsidR="00F95D47">
              <w:rPr>
                <w:rFonts w:ascii="Candara" w:hAnsi="Candara"/>
              </w:rPr>
              <w:t xml:space="preserve">Spajaju odgovore </w:t>
            </w:r>
            <w:r w:rsidR="007600CC">
              <w:rPr>
                <w:rFonts w:ascii="Candara" w:hAnsi="Candara"/>
              </w:rPr>
              <w:t xml:space="preserve">poslije </w:t>
            </w:r>
            <w:r w:rsidR="00F95D47">
              <w:rPr>
                <w:rFonts w:ascii="Candara" w:hAnsi="Candara"/>
              </w:rPr>
              <w:t xml:space="preserve">čitanja – </w:t>
            </w:r>
            <w:r w:rsidR="007600CC">
              <w:rPr>
                <w:rFonts w:ascii="Candara" w:hAnsi="Candara"/>
              </w:rPr>
              <w:t>o kojem liku se govori u kojoj rečenici</w:t>
            </w:r>
            <w:r w:rsidR="00F95D47">
              <w:rPr>
                <w:rFonts w:ascii="Candara" w:hAnsi="Candara"/>
              </w:rPr>
              <w:t xml:space="preserve">. </w:t>
            </w:r>
            <w:r w:rsidR="007600CC">
              <w:rPr>
                <w:rFonts w:ascii="Candara" w:hAnsi="Candara"/>
              </w:rPr>
              <w:t xml:space="preserve">Usmeno se </w:t>
            </w:r>
            <w:r w:rsidR="00F95D47">
              <w:rPr>
                <w:rFonts w:ascii="Candara" w:hAnsi="Candara"/>
              </w:rPr>
              <w:t>provjer</w:t>
            </w:r>
            <w:r w:rsidR="007600CC">
              <w:rPr>
                <w:rFonts w:ascii="Candara" w:hAnsi="Candara"/>
              </w:rPr>
              <w:t>i</w:t>
            </w:r>
            <w:r w:rsidR="00F95D47">
              <w:rPr>
                <w:rFonts w:ascii="Candara" w:hAnsi="Candara"/>
              </w:rPr>
              <w:t xml:space="preserve"> točnost odgovora</w:t>
            </w:r>
            <w:r w:rsidR="006A6795">
              <w:rPr>
                <w:rFonts w:ascii="Candara" w:hAnsi="Candara"/>
              </w:rPr>
              <w:t xml:space="preserve">. </w:t>
            </w:r>
          </w:p>
          <w:p w:rsidR="0011485C" w:rsidRDefault="006A6795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drugog </w:t>
            </w:r>
            <w:r w:rsidR="00F95D47">
              <w:rPr>
                <w:rFonts w:ascii="Candara" w:hAnsi="Candara"/>
              </w:rPr>
              <w:t>čita</w:t>
            </w:r>
            <w:r>
              <w:rPr>
                <w:rFonts w:ascii="Candara" w:hAnsi="Candara"/>
              </w:rPr>
              <w:t xml:space="preserve">nja trebaju </w:t>
            </w:r>
            <w:r w:rsidR="007600CC">
              <w:rPr>
                <w:rFonts w:ascii="Candara" w:hAnsi="Candara"/>
              </w:rPr>
              <w:t>spojiti parove</w:t>
            </w:r>
            <w:r w:rsidR="00F95D47">
              <w:rPr>
                <w:rFonts w:ascii="Candara" w:hAnsi="Candara"/>
              </w:rPr>
              <w:t xml:space="preserve"> – </w:t>
            </w:r>
            <w:r w:rsidR="007600CC">
              <w:rPr>
                <w:rFonts w:ascii="Candara" w:hAnsi="Candara"/>
              </w:rPr>
              <w:t>točne izraze koje prepišu s prijevodom u bilježnice</w:t>
            </w:r>
            <w:r>
              <w:rPr>
                <w:rFonts w:ascii="Candara" w:hAnsi="Candara"/>
              </w:rPr>
              <w:t>.</w:t>
            </w:r>
          </w:p>
          <w:p w:rsidR="007600CC" w:rsidRPr="009D1019" w:rsidRDefault="007600CC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trećeg čitanja učenici pišu vlastite planove za budućnost koristeći ponuđene fraze.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76102">
              <w:rPr>
                <w:rFonts w:ascii="Candara" w:hAnsi="Candara"/>
              </w:rPr>
              <w:t xml:space="preserve">rade zadatak </w:t>
            </w:r>
            <w:r w:rsidR="007600CC">
              <w:rPr>
                <w:rFonts w:ascii="Candara" w:hAnsi="Candara"/>
              </w:rPr>
              <w:t>1</w:t>
            </w:r>
            <w:r w:rsidR="006A6795">
              <w:rPr>
                <w:rFonts w:ascii="Candara" w:hAnsi="Candara"/>
              </w:rPr>
              <w:t xml:space="preserve">, </w:t>
            </w:r>
            <w:r w:rsidR="007600CC">
              <w:rPr>
                <w:rFonts w:ascii="Candara" w:hAnsi="Candara"/>
              </w:rPr>
              <w:t>radna bilježnica str. 92</w:t>
            </w:r>
            <w:r w:rsidR="006A6795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A6795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600CC">
              <w:rPr>
                <w:rFonts w:ascii="Candara" w:hAnsi="Candara"/>
              </w:rPr>
              <w:t>dovrše zadatak iz radne bilježnice.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7600CC" w:rsidRPr="009D1019" w:rsidTr="00670CF7">
        <w:trPr>
          <w:trHeight w:val="2312"/>
        </w:trPr>
        <w:tc>
          <w:tcPr>
            <w:tcW w:w="9288" w:type="dxa"/>
            <w:shd w:val="clear" w:color="auto" w:fill="auto"/>
          </w:tcPr>
          <w:p w:rsidR="007600CC" w:rsidRDefault="007600CC" w:rsidP="00670CF7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7600CC" w:rsidRPr="00FE10BF" w:rsidRDefault="007600CC" w:rsidP="00670CF7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TALKING ABOUT FUTURE PLANS</w:t>
            </w:r>
          </w:p>
          <w:p w:rsidR="007600CC" w:rsidRPr="009D1019" w:rsidRDefault="007600CC" w:rsidP="00670CF7">
            <w:pPr>
              <w:rPr>
                <w:rFonts w:ascii="Candara" w:hAnsi="Candara" w:cs="Calibri"/>
                <w:b/>
              </w:rPr>
            </w:pPr>
          </w:p>
        </w:tc>
      </w:tr>
    </w:tbl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600CC" w:rsidRPr="009D1019" w:rsidRDefault="007600C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174BC">
              <w:rPr>
                <w:rFonts w:ascii="Candara" w:hAnsi="Candara"/>
                <w:b/>
              </w:rPr>
              <w:t>8</w:t>
            </w:r>
            <w:r w:rsidR="005B32CE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B32C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5B32C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TALKING ABOUT FUTURE PLANS</w:t>
            </w:r>
          </w:p>
        </w:tc>
      </w:tr>
      <w:tr w:rsidR="005B32C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B32CE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B32CE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B32CE" w:rsidRPr="006D575A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B32CE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Default="005B32CE" w:rsidP="005B32C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B32CE" w:rsidRDefault="005B32CE" w:rsidP="005B32C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B32CE" w:rsidRPr="009B4F2B" w:rsidRDefault="005B32CE" w:rsidP="005B32C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B32CE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5B32CE">
              <w:rPr>
                <w:rFonts w:ascii="Candara" w:hAnsi="Candara"/>
              </w:rPr>
              <w:t>razgovarati o poslovima koje bi želi</w:t>
            </w:r>
            <w:r>
              <w:rPr>
                <w:rFonts w:ascii="Candara" w:hAnsi="Candara"/>
              </w:rPr>
              <w:t>o/željela raditi</w:t>
            </w:r>
            <w:r w:rsidRPr="005B32CE">
              <w:rPr>
                <w:rFonts w:ascii="Candara" w:hAnsi="Candara"/>
              </w:rPr>
              <w:t>, razgovarati o svojim budućim planovima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5B32CE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2CE" w:rsidRPr="005B32CE" w:rsidRDefault="005B32CE" w:rsidP="005B32C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B32CE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B32CE">
              <w:rPr>
                <w:rFonts w:ascii="Candara" w:hAnsi="Candara"/>
                <w:iCs/>
              </w:rPr>
              <w:t>vocabulary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connected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with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future; </w:t>
            </w:r>
            <w:proofErr w:type="spellStart"/>
            <w:r w:rsidRPr="005B32CE">
              <w:rPr>
                <w:rFonts w:ascii="Candara" w:hAnsi="Candara"/>
                <w:iCs/>
              </w:rPr>
              <w:t>jobs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and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professions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. </w:t>
            </w:r>
          </w:p>
          <w:p w:rsidR="005B32CE" w:rsidRPr="002D175E" w:rsidRDefault="005B32CE" w:rsidP="005B32C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B32CE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5B32CE">
              <w:rPr>
                <w:rFonts w:ascii="Candara" w:hAnsi="Candara"/>
                <w:iCs/>
              </w:rPr>
              <w:t>going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to future; </w:t>
            </w:r>
            <w:proofErr w:type="spellStart"/>
            <w:r w:rsidRPr="005B32CE">
              <w:rPr>
                <w:rFonts w:ascii="Candara" w:hAnsi="Candara"/>
                <w:iCs/>
              </w:rPr>
              <w:t>ways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of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expressing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the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future.</w:t>
            </w:r>
          </w:p>
        </w:tc>
      </w:tr>
      <w:tr w:rsidR="005B32C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B32CE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B32C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106-109.</w:t>
            </w:r>
          </w:p>
          <w:p w:rsidR="005B32CE" w:rsidRPr="009B4F2B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92-93.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47" w:rsidRDefault="00343B15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D76102">
              <w:rPr>
                <w:rFonts w:ascii="Candara" w:hAnsi="Candara"/>
              </w:rPr>
              <w:t>provjerom domaće zadaće.</w:t>
            </w:r>
            <w:r w:rsidR="00DE293B">
              <w:rPr>
                <w:rFonts w:ascii="Candara" w:hAnsi="Candara"/>
              </w:rPr>
              <w:t xml:space="preserve"> </w:t>
            </w:r>
          </w:p>
          <w:p w:rsidR="00797CC6" w:rsidRPr="006A6795" w:rsidRDefault="00F95D47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84004">
              <w:rPr>
                <w:rFonts w:ascii="Candara" w:hAnsi="Candara"/>
              </w:rPr>
              <w:t>mogu igrati pantomime – glumom prikažu zanimanje koje drugi moraju pogoditi</w:t>
            </w:r>
            <w:r w:rsidR="00797CC6" w:rsidRPr="00797CC6">
              <w:rPr>
                <w:rFonts w:ascii="Candara" w:hAnsi="Candara"/>
              </w:rPr>
              <w:t>.</w:t>
            </w:r>
            <w:r w:rsidR="00784004">
              <w:rPr>
                <w:rFonts w:ascii="Candara" w:hAnsi="Candara"/>
              </w:rPr>
              <w:t xml:space="preserve"> Može se igrati kao natjecanje među skupinama.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3B" w:rsidRPr="00DE293B" w:rsidRDefault="009030E4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Učiteljica </w:t>
            </w:r>
            <w:r w:rsidR="00DE293B">
              <w:rPr>
                <w:rFonts w:ascii="Candara" w:hAnsi="Candara"/>
              </w:rPr>
              <w:t xml:space="preserve">predstavi </w:t>
            </w:r>
            <w:proofErr w:type="spellStart"/>
            <w:r w:rsidR="00DE293B" w:rsidRPr="00DE293B">
              <w:rPr>
                <w:rFonts w:ascii="Candara" w:hAnsi="Candara"/>
              </w:rPr>
              <w:t>Language</w:t>
            </w:r>
            <w:proofErr w:type="spellEnd"/>
            <w:r w:rsidR="00DE293B" w:rsidRPr="00DE293B">
              <w:rPr>
                <w:rFonts w:ascii="Candara" w:hAnsi="Candara"/>
              </w:rPr>
              <w:t xml:space="preserve"> </w:t>
            </w:r>
            <w:proofErr w:type="spellStart"/>
            <w:r w:rsidR="00DE293B" w:rsidRPr="00DE293B">
              <w:rPr>
                <w:rFonts w:ascii="Candara" w:hAnsi="Candara"/>
              </w:rPr>
              <w:t>focus</w:t>
            </w:r>
            <w:proofErr w:type="spellEnd"/>
            <w:r w:rsidR="00DE293B">
              <w:rPr>
                <w:rFonts w:ascii="Candara" w:hAnsi="Candara"/>
              </w:rPr>
              <w:t xml:space="preserve"> u udžbeniku, str. </w:t>
            </w:r>
            <w:r w:rsidR="00784004">
              <w:rPr>
                <w:rFonts w:ascii="Candara" w:hAnsi="Candara"/>
              </w:rPr>
              <w:t>108 – GOING TO FUTURE.</w:t>
            </w:r>
          </w:p>
          <w:p w:rsidR="00DE293B" w:rsidRPr="00DE293B" w:rsidRDefault="00DE293B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promotre</w:t>
            </w:r>
            <w:r w:rsidRPr="00DE293B">
              <w:rPr>
                <w:rFonts w:ascii="Candara" w:hAnsi="Candara"/>
              </w:rPr>
              <w:t xml:space="preserve"> </w:t>
            </w:r>
            <w:r w:rsidR="00E46D5A">
              <w:rPr>
                <w:rFonts w:ascii="Candara" w:hAnsi="Candara"/>
              </w:rPr>
              <w:t xml:space="preserve">pravila upotrebe </w:t>
            </w:r>
            <w:r w:rsidR="00784004">
              <w:rPr>
                <w:rFonts w:ascii="Candara" w:hAnsi="Candara"/>
              </w:rPr>
              <w:t>GOING TO FUTURE kod izricanja budućnosti, budućih planova.</w:t>
            </w:r>
          </w:p>
          <w:p w:rsidR="00DE293B" w:rsidRPr="00DE293B" w:rsidRDefault="00DE293B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Ključna pravila i primjere zapišu u bilježnice.</w:t>
            </w:r>
          </w:p>
          <w:p w:rsidR="00E46D5A" w:rsidRPr="007B2CD6" w:rsidRDefault="00DE293B" w:rsidP="007B2CD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Kroz daljnje zadatke </w:t>
            </w:r>
            <w:r w:rsidR="00797CC6">
              <w:rPr>
                <w:rFonts w:ascii="Candara" w:hAnsi="Candara"/>
              </w:rPr>
              <w:t xml:space="preserve">(str. </w:t>
            </w:r>
            <w:r w:rsidR="00784004">
              <w:rPr>
                <w:rFonts w:ascii="Candara" w:hAnsi="Candara"/>
              </w:rPr>
              <w:t>108</w:t>
            </w:r>
            <w:r w:rsidR="00797CC6">
              <w:rPr>
                <w:rFonts w:ascii="Candara" w:hAnsi="Candara"/>
              </w:rPr>
              <w:t xml:space="preserve">, zadatci </w:t>
            </w:r>
            <w:r w:rsidR="00E46D5A">
              <w:rPr>
                <w:rFonts w:ascii="Candara" w:hAnsi="Candara"/>
              </w:rPr>
              <w:t>2</w:t>
            </w:r>
            <w:r w:rsidR="00797CC6">
              <w:rPr>
                <w:rFonts w:ascii="Candara" w:hAnsi="Candara"/>
              </w:rPr>
              <w:t>-</w:t>
            </w:r>
            <w:r w:rsidR="00784004">
              <w:rPr>
                <w:rFonts w:ascii="Candara" w:hAnsi="Candara"/>
              </w:rPr>
              <w:t>3</w:t>
            </w:r>
            <w:r w:rsidR="00797CC6">
              <w:rPr>
                <w:rFonts w:ascii="Candara" w:hAnsi="Candara"/>
              </w:rPr>
              <w:t xml:space="preserve">) učenici uvježbaju upotrebu </w:t>
            </w:r>
            <w:r w:rsidR="00784004">
              <w:rPr>
                <w:rFonts w:ascii="Candara" w:hAnsi="Candara"/>
              </w:rPr>
              <w:t>zadanog glagolskog vremena</w:t>
            </w:r>
            <w:r w:rsid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B2CD6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Dodatna ideja – Učitelj/ica m</w:t>
            </w:r>
            <w:r w:rsidRPr="00E46D5A">
              <w:rPr>
                <w:rFonts w:ascii="Candara" w:hAnsi="Candara"/>
              </w:rPr>
              <w:t>ože dati mal</w:t>
            </w:r>
            <w:r>
              <w:rPr>
                <w:rFonts w:ascii="Candara" w:hAnsi="Candara"/>
              </w:rPr>
              <w:t>i</w:t>
            </w:r>
            <w:r w:rsidRPr="00E46D5A">
              <w:rPr>
                <w:rFonts w:ascii="Candara" w:hAnsi="Candara"/>
              </w:rPr>
              <w:t xml:space="preserve"> dikta</w:t>
            </w:r>
            <w:r>
              <w:rPr>
                <w:rFonts w:ascii="Candara" w:hAnsi="Candara"/>
              </w:rPr>
              <w:t>t</w:t>
            </w:r>
            <w:r w:rsidRPr="00E46D5A">
              <w:rPr>
                <w:rFonts w:ascii="Candara" w:hAnsi="Candara"/>
              </w:rPr>
              <w:t xml:space="preserve">. U ovom diktatu postoje pogreške. </w:t>
            </w:r>
            <w:r>
              <w:rPr>
                <w:rFonts w:ascii="Candara" w:hAnsi="Candara"/>
              </w:rPr>
              <w:t>Učenici</w:t>
            </w:r>
            <w:r w:rsidRPr="00E46D5A">
              <w:rPr>
                <w:rFonts w:ascii="Candara" w:hAnsi="Candara"/>
              </w:rPr>
              <w:t xml:space="preserve"> mogu odmah ispraviti pogreške ako ih primijete. Neka izmjenjuju bilježnice u parovima i ispravljaju diktate jedni drugima. Zatim provjerite odgovore cijelim razredom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7B2CD6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92, zadatak </w:t>
            </w:r>
            <w:proofErr w:type="spellStart"/>
            <w:r w:rsidRPr="007B2CD6">
              <w:rPr>
                <w:rFonts w:ascii="Candara" w:hAnsi="Candara"/>
                <w:i/>
                <w:iCs/>
              </w:rPr>
              <w:t>going</w:t>
            </w:r>
            <w:proofErr w:type="spellEnd"/>
            <w:r w:rsidRPr="007B2CD6">
              <w:rPr>
                <w:rFonts w:ascii="Candara" w:hAnsi="Candara"/>
                <w:i/>
                <w:iCs/>
              </w:rPr>
              <w:t xml:space="preserve"> to future</w:t>
            </w:r>
            <w:r w:rsidR="00E46D5A">
              <w:rPr>
                <w:rFonts w:ascii="Candara" w:hAnsi="Candara"/>
              </w:rPr>
              <w:t>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Default="009030E4" w:rsidP="00797CC6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E46D5A" w:rsidRDefault="007B2CD6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GOING TO FUTURE</w:t>
            </w:r>
          </w:p>
          <w:p w:rsidR="007B2CD6" w:rsidRDefault="007B2CD6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</w:p>
          <w:p w:rsidR="007B2CD6" w:rsidRDefault="007B2CD6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</w:p>
          <w:p w:rsidR="007B2CD6" w:rsidRPr="00FE10BF" w:rsidRDefault="007B2CD6" w:rsidP="00E46D5A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:rsidR="00797CC6" w:rsidRPr="009D1019" w:rsidRDefault="00797CC6" w:rsidP="00797CC6">
            <w:pPr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174BC">
              <w:rPr>
                <w:rFonts w:ascii="Candara" w:hAnsi="Candara"/>
                <w:b/>
              </w:rPr>
              <w:t>8</w:t>
            </w:r>
            <w:r w:rsidR="005B32CE">
              <w:rPr>
                <w:rFonts w:ascii="Candara" w:hAnsi="Candara"/>
                <w:b/>
              </w:rPr>
              <w:t>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B32CE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5B32CE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TALKING ABOUT FUTURE PLANS</w:t>
            </w:r>
          </w:p>
        </w:tc>
      </w:tr>
      <w:tr w:rsidR="005B32CE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B32CE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B32CE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B32CE" w:rsidRPr="006D575A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B32CE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Default="005B32CE" w:rsidP="005B32C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B32CE" w:rsidRDefault="005B32CE" w:rsidP="005B32C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B32CE" w:rsidRPr="009B4F2B" w:rsidRDefault="005B32CE" w:rsidP="005B32C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B32CE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5B32CE">
              <w:rPr>
                <w:rFonts w:ascii="Candara" w:hAnsi="Candara"/>
              </w:rPr>
              <w:t>razgovarati o poslovima koje bi želi</w:t>
            </w:r>
            <w:r>
              <w:rPr>
                <w:rFonts w:ascii="Candara" w:hAnsi="Candara"/>
              </w:rPr>
              <w:t>o/željela raditi</w:t>
            </w:r>
            <w:r w:rsidRPr="005B32CE">
              <w:rPr>
                <w:rFonts w:ascii="Candara" w:hAnsi="Candara"/>
              </w:rPr>
              <w:t>, razgovarati o svojim budućim planovima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5B32CE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2CE" w:rsidRPr="005B32CE" w:rsidRDefault="005B32CE" w:rsidP="005B32C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B32CE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B32CE">
              <w:rPr>
                <w:rFonts w:ascii="Candara" w:hAnsi="Candara"/>
                <w:iCs/>
              </w:rPr>
              <w:t>vocabulary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connected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with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future; </w:t>
            </w:r>
            <w:proofErr w:type="spellStart"/>
            <w:r w:rsidRPr="005B32CE">
              <w:rPr>
                <w:rFonts w:ascii="Candara" w:hAnsi="Candara"/>
                <w:iCs/>
              </w:rPr>
              <w:t>jobs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and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professions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. </w:t>
            </w:r>
          </w:p>
          <w:p w:rsidR="005B32CE" w:rsidRPr="002D175E" w:rsidRDefault="005B32CE" w:rsidP="005B32C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B32CE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5B32CE">
              <w:rPr>
                <w:rFonts w:ascii="Candara" w:hAnsi="Candara"/>
                <w:iCs/>
              </w:rPr>
              <w:t>going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to future; </w:t>
            </w:r>
            <w:proofErr w:type="spellStart"/>
            <w:r w:rsidRPr="005B32CE">
              <w:rPr>
                <w:rFonts w:ascii="Candara" w:hAnsi="Candara"/>
                <w:iCs/>
              </w:rPr>
              <w:t>ways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of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expressing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the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future.</w:t>
            </w:r>
          </w:p>
        </w:tc>
      </w:tr>
      <w:tr w:rsidR="005B32CE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B32CE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B32CE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106-109.</w:t>
            </w:r>
          </w:p>
          <w:p w:rsidR="005B32CE" w:rsidRPr="009B4F2B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92-93.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CC6" w:rsidRPr="00797CC6" w:rsidRDefault="009D2A42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</w:t>
            </w:r>
            <w:r w:rsidR="00F510C7"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CD6" w:rsidRDefault="007B2CD6" w:rsidP="007B2CD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4004">
              <w:rPr>
                <w:rFonts w:ascii="Candara" w:hAnsi="Candara"/>
              </w:rPr>
              <w:t xml:space="preserve">Postoji više različitih načina </w:t>
            </w:r>
            <w:r>
              <w:rPr>
                <w:rFonts w:ascii="Candara" w:hAnsi="Candara"/>
              </w:rPr>
              <w:t>izraža</w:t>
            </w:r>
            <w:r w:rsidRPr="00784004">
              <w:rPr>
                <w:rFonts w:ascii="Candara" w:hAnsi="Candara"/>
              </w:rPr>
              <w:t>vanja budućnost</w:t>
            </w:r>
            <w:r>
              <w:rPr>
                <w:rFonts w:ascii="Candara" w:hAnsi="Candara"/>
              </w:rPr>
              <w:t>i</w:t>
            </w:r>
            <w:r w:rsidRPr="00784004">
              <w:rPr>
                <w:rFonts w:ascii="Candara" w:hAnsi="Candara"/>
              </w:rPr>
              <w:t xml:space="preserve"> na engleskom jeziku. Važno je zapamtiti da izražavamo više od </w:t>
            </w:r>
            <w:r>
              <w:rPr>
                <w:rFonts w:ascii="Candara" w:hAnsi="Candara"/>
              </w:rPr>
              <w:t>same</w:t>
            </w:r>
            <w:r w:rsidRPr="00784004">
              <w:rPr>
                <w:rFonts w:ascii="Candara" w:hAnsi="Candara"/>
              </w:rPr>
              <w:t xml:space="preserve"> radnje, da možemo izraziti i svoj stav prema budućim aktivnostima. </w:t>
            </w:r>
            <w:r>
              <w:rPr>
                <w:rFonts w:ascii="Candara" w:hAnsi="Candara"/>
              </w:rPr>
              <w:t>Glagolsko vrijeme</w:t>
            </w:r>
            <w:r w:rsidRPr="00784004">
              <w:rPr>
                <w:rFonts w:ascii="Candara" w:hAnsi="Candara"/>
              </w:rPr>
              <w:t xml:space="preserve"> koj</w:t>
            </w:r>
            <w:r>
              <w:rPr>
                <w:rFonts w:ascii="Candara" w:hAnsi="Candara"/>
              </w:rPr>
              <w:t>e</w:t>
            </w:r>
            <w:r w:rsidRPr="00784004">
              <w:rPr>
                <w:rFonts w:ascii="Candara" w:hAnsi="Candara"/>
              </w:rPr>
              <w:t xml:space="preserve"> odaberemo može izraziti kako „vidimo“ budućnost, čak i naše osobne osjećaje i vjerovanja o budućnosti</w:t>
            </w:r>
            <w:r>
              <w:rPr>
                <w:rFonts w:ascii="Candara" w:hAnsi="Candara"/>
              </w:rPr>
              <w:t>.</w:t>
            </w:r>
          </w:p>
          <w:p w:rsidR="007B2CD6" w:rsidRPr="00DE293B" w:rsidRDefault="007B2CD6" w:rsidP="007B2CD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Učiteljica predstavi </w:t>
            </w:r>
            <w:proofErr w:type="spellStart"/>
            <w:r w:rsidRPr="00DE293B">
              <w:rPr>
                <w:rFonts w:ascii="Candara" w:hAnsi="Candara"/>
              </w:rPr>
              <w:t>Language</w:t>
            </w:r>
            <w:proofErr w:type="spellEnd"/>
            <w:r w:rsidRPr="00DE293B">
              <w:rPr>
                <w:rFonts w:ascii="Candara" w:hAnsi="Candara"/>
              </w:rPr>
              <w:t xml:space="preserve"> </w:t>
            </w:r>
            <w:proofErr w:type="spellStart"/>
            <w:r w:rsidRPr="00DE293B">
              <w:rPr>
                <w:rFonts w:ascii="Candara" w:hAnsi="Candara"/>
              </w:rPr>
              <w:t>focus</w:t>
            </w:r>
            <w:proofErr w:type="spellEnd"/>
            <w:r>
              <w:rPr>
                <w:rFonts w:ascii="Candara" w:hAnsi="Candara"/>
              </w:rPr>
              <w:t xml:space="preserve"> u udžbeniku, str. 109 – WAYS OF EXPRESSING THE FUTURE.</w:t>
            </w:r>
          </w:p>
          <w:p w:rsidR="007B2CD6" w:rsidRPr="00DE293B" w:rsidRDefault="007B2CD6" w:rsidP="007B2CD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promotre</w:t>
            </w:r>
            <w:r w:rsidRPr="00DE293B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pravila i načine izricanja budućnosti.</w:t>
            </w:r>
          </w:p>
          <w:p w:rsidR="007B2CD6" w:rsidRPr="00DE293B" w:rsidRDefault="007B2CD6" w:rsidP="007B2CD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Ključna pravila i primjere zapišu u bilježnice.</w:t>
            </w:r>
          </w:p>
          <w:p w:rsidR="00F971AF" w:rsidRPr="00F719A7" w:rsidRDefault="007B2CD6" w:rsidP="007B2CD6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daljnje zadatke (str. 109, zadatci 1-3) učenici uvježbaju upotrebu zadanog glagolskog vremena.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F971AF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paru ili samostalno </w:t>
            </w:r>
            <w:r w:rsidR="007B2CD6">
              <w:rPr>
                <w:rFonts w:ascii="Candara" w:hAnsi="Candara"/>
              </w:rPr>
              <w:t>riješe zadatke u RB, str. 92 i 93, zadatci 1-4</w:t>
            </w:r>
            <w:r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7B2CD6" w:rsidRDefault="007B2CD6" w:rsidP="007B2CD6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zadatke iz RB koje nisu stigli na satu</w:t>
            </w:r>
            <w:r w:rsidR="00181D1A" w:rsidRPr="007B2CD6">
              <w:rPr>
                <w:rFonts w:ascii="Candara" w:hAnsi="Candara"/>
              </w:rPr>
              <w:t xml:space="preserve">. 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181D1A" w:rsidRPr="009D1019" w:rsidRDefault="007B2CD6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7B2CD6">
              <w:rPr>
                <w:rFonts w:ascii="Candara" w:hAnsi="Candara" w:cs="Calibri"/>
                <w:b/>
              </w:rPr>
              <w:t>WAYS OF EXPRESSING THE FUTURE</w:t>
            </w: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2CD6" w:rsidRDefault="007B2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174BC">
              <w:rPr>
                <w:rFonts w:ascii="Candara" w:hAnsi="Candara"/>
                <w:b/>
              </w:rPr>
              <w:t>8</w:t>
            </w:r>
            <w:r w:rsidR="005B32CE">
              <w:rPr>
                <w:rFonts w:ascii="Candara" w:hAnsi="Candara"/>
                <w:b/>
              </w:rPr>
              <w:t>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B32CE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5B32CE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TALKING ABOUT FUTURE PLANS</w:t>
            </w:r>
          </w:p>
        </w:tc>
      </w:tr>
      <w:tr w:rsidR="005B32CE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B32CE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B32CE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B32CE" w:rsidRPr="006D575A" w:rsidRDefault="005B32CE" w:rsidP="005B32C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B32CE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Default="005B32CE" w:rsidP="005B32C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B32CE" w:rsidRDefault="005B32CE" w:rsidP="005B32C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B32CE" w:rsidRPr="009B4F2B" w:rsidRDefault="005B32CE" w:rsidP="005B32C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B32CE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5B32CE">
              <w:rPr>
                <w:rFonts w:ascii="Candara" w:hAnsi="Candara"/>
              </w:rPr>
              <w:t>razgovarati o poslovima koje bi želi</w:t>
            </w:r>
            <w:r>
              <w:rPr>
                <w:rFonts w:ascii="Candara" w:hAnsi="Candara"/>
              </w:rPr>
              <w:t>o/željela raditi</w:t>
            </w:r>
            <w:r w:rsidRPr="005B32CE">
              <w:rPr>
                <w:rFonts w:ascii="Candara" w:hAnsi="Candara"/>
              </w:rPr>
              <w:t>, razgovarati o svojim budućim planovima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5B32CE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2CE" w:rsidRPr="005B32CE" w:rsidRDefault="005B32CE" w:rsidP="005B32C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B32CE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B32CE">
              <w:rPr>
                <w:rFonts w:ascii="Candara" w:hAnsi="Candara"/>
                <w:iCs/>
              </w:rPr>
              <w:t>vocabulary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connected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with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future; </w:t>
            </w:r>
            <w:proofErr w:type="spellStart"/>
            <w:r w:rsidRPr="005B32CE">
              <w:rPr>
                <w:rFonts w:ascii="Candara" w:hAnsi="Candara"/>
                <w:iCs/>
              </w:rPr>
              <w:t>jobs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and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professions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. </w:t>
            </w:r>
          </w:p>
          <w:p w:rsidR="005B32CE" w:rsidRPr="002D175E" w:rsidRDefault="005B32CE" w:rsidP="005B32C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B32CE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5B32CE">
              <w:rPr>
                <w:rFonts w:ascii="Candara" w:hAnsi="Candara"/>
                <w:iCs/>
              </w:rPr>
              <w:t>going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to future; </w:t>
            </w:r>
            <w:proofErr w:type="spellStart"/>
            <w:r w:rsidRPr="005B32CE">
              <w:rPr>
                <w:rFonts w:ascii="Candara" w:hAnsi="Candara"/>
                <w:iCs/>
              </w:rPr>
              <w:t>ways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of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expressing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B32CE">
              <w:rPr>
                <w:rFonts w:ascii="Candara" w:hAnsi="Candara"/>
                <w:iCs/>
              </w:rPr>
              <w:t>the</w:t>
            </w:r>
            <w:proofErr w:type="spellEnd"/>
            <w:r w:rsidRPr="005B32CE">
              <w:rPr>
                <w:rFonts w:ascii="Candara" w:hAnsi="Candara"/>
                <w:iCs/>
              </w:rPr>
              <w:t xml:space="preserve"> future.</w:t>
            </w:r>
          </w:p>
        </w:tc>
      </w:tr>
      <w:tr w:rsidR="005B32CE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B32CE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B32CE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32CE" w:rsidRPr="006D575A" w:rsidRDefault="005B32CE" w:rsidP="005B32C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CE" w:rsidRPr="006D575A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106-109.</w:t>
            </w:r>
          </w:p>
          <w:p w:rsidR="005B32CE" w:rsidRPr="009B4F2B" w:rsidRDefault="005B32CE" w:rsidP="005B32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92-93.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181D1A" w:rsidRDefault="00181D1A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F66075">
              <w:rPr>
                <w:rFonts w:ascii="Candara" w:hAnsi="Candara"/>
              </w:rPr>
              <w:t>diktira riječi za dvostruki diktat. Učenici automatski pišu riječi na hrvatskom jeziku u bilježnice, ali ih kasnije također prevedu i na engleski jezik.</w:t>
            </w:r>
          </w:p>
          <w:p w:rsidR="00F66075" w:rsidRPr="00181D1A" w:rsidRDefault="00F66075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Riječi se mogu pisati i na ploču radi lakše provjere te radi </w:t>
            </w:r>
            <w:r w:rsidR="007B2CD6">
              <w:rPr>
                <w:rFonts w:ascii="Candara" w:hAnsi="Candara"/>
              </w:rPr>
              <w:t>opisivanja raznih zanimanja.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D79" w:rsidRP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diktira početke rečenica koje učenici mogu završiti kako god žele:</w:t>
            </w:r>
            <w:r w:rsidR="007B2CD6">
              <w:rPr>
                <w:rFonts w:ascii="Candara" w:hAnsi="Candara"/>
              </w:rPr>
              <w:t xml:space="preserve"> svi oblici izricanja budućnosti bi trebali biti uključeni, kao i uvjetne rečenice.</w:t>
            </w:r>
          </w:p>
          <w:p w:rsidR="00771D79" w:rsidRPr="00771D79" w:rsidRDefault="00771D79" w:rsidP="00771D7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B2CD6">
              <w:rPr>
                <w:rFonts w:ascii="Candara" w:hAnsi="Candara"/>
              </w:rPr>
              <w:t>rješavaju listić – WAYS OF EXPRESSING THE FUTURE</w:t>
            </w:r>
            <w:r w:rsidR="00F8181D">
              <w:rPr>
                <w:rFonts w:ascii="Candara" w:hAnsi="Candara"/>
              </w:rPr>
              <w:t>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i provjera </w:t>
            </w:r>
            <w:r w:rsidR="007B2CD6">
              <w:rPr>
                <w:rFonts w:ascii="Candara" w:hAnsi="Candara"/>
              </w:rPr>
              <w:t xml:space="preserve">zadataka s nastavnog listića.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zadatke koje nisu stigli na satu</w:t>
            </w:r>
            <w:r w:rsidR="00C16DEA">
              <w:rPr>
                <w:rFonts w:ascii="Candara" w:hAnsi="Candara"/>
              </w:rPr>
              <w:t>.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F971AF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F971AF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F971AF" w:rsidRPr="00F971AF" w:rsidRDefault="007B2CD6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r w:rsidRPr="007B2CD6">
              <w:rPr>
                <w:rFonts w:ascii="Candara" w:hAnsi="Candara" w:cs="Calibri"/>
                <w:b/>
                <w:sz w:val="32"/>
                <w:szCs w:val="32"/>
              </w:rPr>
              <w:t>WAYS OF EXPRESSING THE FUTURE</w:t>
            </w:r>
            <w:r w:rsidRPr="007B2CD6">
              <w:rPr>
                <w:rFonts w:ascii="Candara" w:hAnsi="Candara" w:cs="Calibri"/>
                <w:b/>
                <w:sz w:val="32"/>
                <w:szCs w:val="32"/>
              </w:rPr>
              <w:t xml:space="preserve"> </w:t>
            </w:r>
            <w:bookmarkStart w:id="2" w:name="_GoBack"/>
            <w:bookmarkEnd w:id="2"/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6B" w:rsidRDefault="0060356B">
      <w:pPr>
        <w:spacing w:after="0" w:line="240" w:lineRule="auto"/>
      </w:pPr>
      <w:r>
        <w:separator/>
      </w:r>
    </w:p>
  </w:endnote>
  <w:endnote w:type="continuationSeparator" w:id="0">
    <w:p w:rsidR="0060356B" w:rsidRDefault="0060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6B" w:rsidRDefault="0060356B">
      <w:pPr>
        <w:spacing w:after="0" w:line="240" w:lineRule="auto"/>
      </w:pPr>
      <w:r>
        <w:separator/>
      </w:r>
    </w:p>
  </w:footnote>
  <w:footnote w:type="continuationSeparator" w:id="0">
    <w:p w:rsidR="0060356B" w:rsidRDefault="00603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86C"/>
    <w:multiLevelType w:val="hybridMultilevel"/>
    <w:tmpl w:val="15EED34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8941CF"/>
    <w:multiLevelType w:val="hybridMultilevel"/>
    <w:tmpl w:val="E86E4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F613E"/>
    <w:multiLevelType w:val="hybridMultilevel"/>
    <w:tmpl w:val="0A0CF186"/>
    <w:lvl w:ilvl="0" w:tplc="74DEE7B8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780A"/>
    <w:multiLevelType w:val="hybridMultilevel"/>
    <w:tmpl w:val="1682F970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8"/>
  </w:num>
  <w:num w:numId="5">
    <w:abstractNumId w:val="24"/>
  </w:num>
  <w:num w:numId="6">
    <w:abstractNumId w:val="22"/>
  </w:num>
  <w:num w:numId="7">
    <w:abstractNumId w:val="7"/>
  </w:num>
  <w:num w:numId="8">
    <w:abstractNumId w:val="8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20"/>
  </w:num>
  <w:num w:numId="14">
    <w:abstractNumId w:val="23"/>
  </w:num>
  <w:num w:numId="15">
    <w:abstractNumId w:val="25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5"/>
  </w:num>
  <w:num w:numId="21">
    <w:abstractNumId w:val="6"/>
  </w:num>
  <w:num w:numId="22">
    <w:abstractNumId w:val="2"/>
  </w:num>
  <w:num w:numId="23">
    <w:abstractNumId w:val="13"/>
  </w:num>
  <w:num w:numId="24">
    <w:abstractNumId w:val="4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15C94"/>
    <w:rsid w:val="001241F6"/>
    <w:rsid w:val="00174788"/>
    <w:rsid w:val="00181D1A"/>
    <w:rsid w:val="0019724E"/>
    <w:rsid w:val="001A19B8"/>
    <w:rsid w:val="001B0839"/>
    <w:rsid w:val="001B2DD1"/>
    <w:rsid w:val="001B39BA"/>
    <w:rsid w:val="001F042E"/>
    <w:rsid w:val="00216FDA"/>
    <w:rsid w:val="00237B3F"/>
    <w:rsid w:val="00272A40"/>
    <w:rsid w:val="00282128"/>
    <w:rsid w:val="00296E87"/>
    <w:rsid w:val="002D175E"/>
    <w:rsid w:val="002F6961"/>
    <w:rsid w:val="00343B15"/>
    <w:rsid w:val="00344C4C"/>
    <w:rsid w:val="003467D4"/>
    <w:rsid w:val="00367267"/>
    <w:rsid w:val="003A5FD6"/>
    <w:rsid w:val="003E5E9D"/>
    <w:rsid w:val="004049A0"/>
    <w:rsid w:val="0043029C"/>
    <w:rsid w:val="00433F88"/>
    <w:rsid w:val="00437ABE"/>
    <w:rsid w:val="00465ED8"/>
    <w:rsid w:val="00495FFD"/>
    <w:rsid w:val="004C19BD"/>
    <w:rsid w:val="004D19C6"/>
    <w:rsid w:val="004D715F"/>
    <w:rsid w:val="004E22B0"/>
    <w:rsid w:val="004E6D97"/>
    <w:rsid w:val="004E7A17"/>
    <w:rsid w:val="004F6509"/>
    <w:rsid w:val="00517260"/>
    <w:rsid w:val="00522591"/>
    <w:rsid w:val="00527932"/>
    <w:rsid w:val="00535C18"/>
    <w:rsid w:val="00590312"/>
    <w:rsid w:val="005A35F1"/>
    <w:rsid w:val="005A64EA"/>
    <w:rsid w:val="005B2D9F"/>
    <w:rsid w:val="005B32CE"/>
    <w:rsid w:val="005C1B48"/>
    <w:rsid w:val="005D6665"/>
    <w:rsid w:val="005E5381"/>
    <w:rsid w:val="0060356B"/>
    <w:rsid w:val="006235BE"/>
    <w:rsid w:val="00636DEC"/>
    <w:rsid w:val="00681B9A"/>
    <w:rsid w:val="0068455C"/>
    <w:rsid w:val="006A6795"/>
    <w:rsid w:val="006D575A"/>
    <w:rsid w:val="006E1CF6"/>
    <w:rsid w:val="006F5719"/>
    <w:rsid w:val="007121BF"/>
    <w:rsid w:val="00715DA4"/>
    <w:rsid w:val="007454E2"/>
    <w:rsid w:val="00751A49"/>
    <w:rsid w:val="007600CC"/>
    <w:rsid w:val="00765089"/>
    <w:rsid w:val="00771D79"/>
    <w:rsid w:val="00784004"/>
    <w:rsid w:val="00797CC6"/>
    <w:rsid w:val="007B2CD6"/>
    <w:rsid w:val="007B57A1"/>
    <w:rsid w:val="007B5E33"/>
    <w:rsid w:val="007D36BE"/>
    <w:rsid w:val="008174BC"/>
    <w:rsid w:val="00827816"/>
    <w:rsid w:val="00856718"/>
    <w:rsid w:val="008700FC"/>
    <w:rsid w:val="008A76DA"/>
    <w:rsid w:val="009030E4"/>
    <w:rsid w:val="00904D0D"/>
    <w:rsid w:val="009262E3"/>
    <w:rsid w:val="0094448E"/>
    <w:rsid w:val="009869C9"/>
    <w:rsid w:val="009A79BC"/>
    <w:rsid w:val="009B0F5D"/>
    <w:rsid w:val="009B4F2B"/>
    <w:rsid w:val="009D1019"/>
    <w:rsid w:val="009D2A42"/>
    <w:rsid w:val="009E76F5"/>
    <w:rsid w:val="00A0288E"/>
    <w:rsid w:val="00A03800"/>
    <w:rsid w:val="00A10DFE"/>
    <w:rsid w:val="00A47763"/>
    <w:rsid w:val="00A97627"/>
    <w:rsid w:val="00AC1CA8"/>
    <w:rsid w:val="00AD6AE0"/>
    <w:rsid w:val="00AE03C7"/>
    <w:rsid w:val="00B273D4"/>
    <w:rsid w:val="00B35954"/>
    <w:rsid w:val="00B60C42"/>
    <w:rsid w:val="00B71208"/>
    <w:rsid w:val="00B931E5"/>
    <w:rsid w:val="00B95254"/>
    <w:rsid w:val="00BB1234"/>
    <w:rsid w:val="00BE4D57"/>
    <w:rsid w:val="00C03512"/>
    <w:rsid w:val="00C04450"/>
    <w:rsid w:val="00C11319"/>
    <w:rsid w:val="00C11A4A"/>
    <w:rsid w:val="00C16DEA"/>
    <w:rsid w:val="00C41B62"/>
    <w:rsid w:val="00C7258E"/>
    <w:rsid w:val="00C730AE"/>
    <w:rsid w:val="00C97D96"/>
    <w:rsid w:val="00D05946"/>
    <w:rsid w:val="00D15606"/>
    <w:rsid w:val="00D22F7E"/>
    <w:rsid w:val="00D76102"/>
    <w:rsid w:val="00D92DD6"/>
    <w:rsid w:val="00DE293B"/>
    <w:rsid w:val="00E0656F"/>
    <w:rsid w:val="00E334FD"/>
    <w:rsid w:val="00E358BD"/>
    <w:rsid w:val="00E46D5A"/>
    <w:rsid w:val="00E56112"/>
    <w:rsid w:val="00E66D83"/>
    <w:rsid w:val="00EB68D7"/>
    <w:rsid w:val="00ED4879"/>
    <w:rsid w:val="00EE5FD5"/>
    <w:rsid w:val="00F26096"/>
    <w:rsid w:val="00F510C7"/>
    <w:rsid w:val="00F55621"/>
    <w:rsid w:val="00F5609F"/>
    <w:rsid w:val="00F56DFA"/>
    <w:rsid w:val="00F66075"/>
    <w:rsid w:val="00F719A7"/>
    <w:rsid w:val="00F8181D"/>
    <w:rsid w:val="00F95D47"/>
    <w:rsid w:val="00F971AF"/>
    <w:rsid w:val="00FC5801"/>
    <w:rsid w:val="00FE10B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8B71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47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5507-CEDC-4155-9C59-1741C0BC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1658</Words>
  <Characters>9456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4</cp:revision>
  <dcterms:created xsi:type="dcterms:W3CDTF">2020-08-07T15:27:00Z</dcterms:created>
  <dcterms:modified xsi:type="dcterms:W3CDTF">2020-08-10T11:23:00Z</dcterms:modified>
</cp:coreProperties>
</file>